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229A" w14:textId="1C5E36B0" w:rsidR="00C06C98" w:rsidRPr="00C06C98" w:rsidRDefault="00C06C98" w:rsidP="00C06C98">
      <w:pPr>
        <w:rPr>
          <w:rFonts w:ascii="Helvetica" w:eastAsia="Times New Roman" w:hAnsi="Helvetica" w:cs="Times New Roman"/>
          <w:color w:val="000000"/>
          <w:kern w:val="0"/>
          <w:sz w:val="18"/>
          <w:szCs w:val="18"/>
          <w:lang w:eastAsia="en-GB"/>
          <w14:ligatures w14:val="none"/>
        </w:rPr>
      </w:pPr>
      <w:r w:rsidRPr="00C06C98">
        <w:rPr>
          <w:rFonts w:ascii="Helvetica" w:eastAsia="Times New Roman" w:hAnsi="Helvetica" w:cs="Times New Roman"/>
          <w:color w:val="000000"/>
          <w:kern w:val="0"/>
          <w:sz w:val="18"/>
          <w:szCs w:val="18"/>
          <w:lang w:eastAsia="en-GB"/>
          <w14:ligatures w14:val="none"/>
        </w:rPr>
        <w:t>Privacy Policy for Wallis and Co Website</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t xml:space="preserve">Effective Date: </w:t>
      </w:r>
      <w:r w:rsidR="00136A35">
        <w:rPr>
          <w:rFonts w:ascii="Helvetica" w:eastAsia="Times New Roman" w:hAnsi="Helvetica" w:cs="Times New Roman"/>
          <w:color w:val="000000"/>
          <w:kern w:val="0"/>
          <w:sz w:val="18"/>
          <w:szCs w:val="18"/>
          <w:lang w:eastAsia="en-GB"/>
          <w14:ligatures w14:val="none"/>
        </w:rPr>
        <w:t>01/08/2023</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t>At Wallis and Co we value your privacy and are committed to protecting your personal information. This Privacy Policy outlines how we collect, use, disclose, and safeguard your personal information when you visit our website [</w:t>
      </w:r>
      <w:hyperlink r:id="rId4" w:history="1">
        <w:r w:rsidRPr="00C06C98">
          <w:rPr>
            <w:rFonts w:ascii="Helvetica" w:eastAsia="Times New Roman" w:hAnsi="Helvetica" w:cs="Times New Roman"/>
            <w:color w:val="0000FF"/>
            <w:kern w:val="0"/>
            <w:sz w:val="18"/>
            <w:szCs w:val="18"/>
            <w:u w:val="single"/>
            <w:lang w:eastAsia="en-GB"/>
            <w14:ligatures w14:val="none"/>
          </w:rPr>
          <w:t>www.wallisandco.com</w:t>
        </w:r>
      </w:hyperlink>
      <w:proofErr w:type="gramStart"/>
      <w:r w:rsidRPr="00C06C98">
        <w:rPr>
          <w:rFonts w:ascii="Helvetica" w:eastAsia="Times New Roman" w:hAnsi="Helvetica" w:cs="Times New Roman"/>
          <w:color w:val="000000"/>
          <w:kern w:val="0"/>
          <w:sz w:val="18"/>
          <w:szCs w:val="18"/>
          <w:lang w:eastAsia="en-GB"/>
          <w14:ligatures w14:val="none"/>
        </w:rPr>
        <w:t>] .</w:t>
      </w:r>
      <w:proofErr w:type="gramEnd"/>
      <w:r w:rsidRPr="00C06C98">
        <w:rPr>
          <w:rFonts w:ascii="Helvetica" w:eastAsia="Times New Roman" w:hAnsi="Helvetica" w:cs="Times New Roman"/>
          <w:color w:val="000000"/>
          <w:kern w:val="0"/>
          <w:sz w:val="18"/>
          <w:szCs w:val="18"/>
          <w:lang w:eastAsia="en-GB"/>
          <w14:ligatures w14:val="none"/>
        </w:rPr>
        <w:t xml:space="preserve"> By accessing or using our Site, you consent to the practices described in this Privacy Policy.</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t>1. Information We Collect</w:t>
      </w:r>
      <w:r w:rsidRPr="00C06C98">
        <w:rPr>
          <w:rFonts w:ascii="Helvetica" w:eastAsia="Times New Roman" w:hAnsi="Helvetica" w:cs="Times New Roman"/>
          <w:color w:val="000000"/>
          <w:kern w:val="0"/>
          <w:sz w:val="18"/>
          <w:szCs w:val="18"/>
          <w:lang w:eastAsia="en-GB"/>
          <w14:ligatures w14:val="none"/>
        </w:rPr>
        <w:br/>
        <w:t>We may collect various types of personal information from you when you interact with our Site, including but not limited to:</w:t>
      </w:r>
      <w:r w:rsidRPr="00C06C98">
        <w:rPr>
          <w:rFonts w:ascii="Helvetica" w:eastAsia="Times New Roman" w:hAnsi="Helvetica" w:cs="Times New Roman"/>
          <w:color w:val="000000"/>
          <w:kern w:val="0"/>
          <w:sz w:val="18"/>
          <w:szCs w:val="18"/>
          <w:lang w:eastAsia="en-GB"/>
          <w14:ligatures w14:val="none"/>
        </w:rPr>
        <w:br/>
        <w:t>- Contact Information: Name, email address, phone number, and mailing address.</w:t>
      </w:r>
      <w:r w:rsidRPr="00C06C98">
        <w:rPr>
          <w:rFonts w:ascii="Helvetica" w:eastAsia="Times New Roman" w:hAnsi="Helvetica" w:cs="Times New Roman"/>
          <w:color w:val="000000"/>
          <w:kern w:val="0"/>
          <w:sz w:val="18"/>
          <w:szCs w:val="18"/>
          <w:lang w:eastAsia="en-GB"/>
          <w14:ligatures w14:val="none"/>
        </w:rPr>
        <w:br/>
        <w:t>- Reservation Information: Date, time, party size, and special requests for reservations.</w:t>
      </w:r>
      <w:r w:rsidRPr="00C06C98">
        <w:rPr>
          <w:rFonts w:ascii="Helvetica" w:eastAsia="Times New Roman" w:hAnsi="Helvetica" w:cs="Times New Roman"/>
          <w:color w:val="000000"/>
          <w:kern w:val="0"/>
          <w:sz w:val="18"/>
          <w:szCs w:val="18"/>
          <w:lang w:eastAsia="en-GB"/>
          <w14:ligatures w14:val="none"/>
        </w:rPr>
        <w:br/>
        <w:t>- Payment Information: Credit card details for online bookings and transactions.</w:t>
      </w:r>
      <w:r w:rsidRPr="00C06C98">
        <w:rPr>
          <w:rFonts w:ascii="Helvetica" w:eastAsia="Times New Roman" w:hAnsi="Helvetica" w:cs="Times New Roman"/>
          <w:color w:val="000000"/>
          <w:kern w:val="0"/>
          <w:sz w:val="18"/>
          <w:szCs w:val="18"/>
          <w:lang w:eastAsia="en-GB"/>
          <w14:ligatures w14:val="none"/>
        </w:rPr>
        <w:br/>
        <w:t>- Website Usage Data: Information about your interactions with our Site, such as IP address, browser type, device type, pages visited, and referral source.</w:t>
      </w:r>
      <w:r w:rsidRPr="00C06C98">
        <w:rPr>
          <w:rFonts w:ascii="Helvetica" w:eastAsia="Times New Roman" w:hAnsi="Helvetica" w:cs="Times New Roman"/>
          <w:color w:val="000000"/>
          <w:kern w:val="0"/>
          <w:sz w:val="18"/>
          <w:szCs w:val="18"/>
          <w:lang w:eastAsia="en-GB"/>
          <w14:ligatures w14:val="none"/>
        </w:rPr>
        <w:br/>
        <w:t>- Communications: Any correspondence you send us, including emails, messages, and feedback.</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t>2. How We Use Your Information</w:t>
      </w:r>
      <w:r w:rsidRPr="00C06C98">
        <w:rPr>
          <w:rFonts w:ascii="Helvetica" w:eastAsia="Times New Roman" w:hAnsi="Helvetica" w:cs="Times New Roman"/>
          <w:color w:val="000000"/>
          <w:kern w:val="0"/>
          <w:sz w:val="18"/>
          <w:szCs w:val="18"/>
          <w:lang w:eastAsia="en-GB"/>
          <w14:ligatures w14:val="none"/>
        </w:rPr>
        <w:br/>
        <w:t>We use the collected information for the following purposes:</w:t>
      </w:r>
      <w:r w:rsidRPr="00C06C98">
        <w:rPr>
          <w:rFonts w:ascii="Helvetica" w:eastAsia="Times New Roman" w:hAnsi="Helvetica" w:cs="Times New Roman"/>
          <w:color w:val="000000"/>
          <w:kern w:val="0"/>
          <w:sz w:val="18"/>
          <w:szCs w:val="18"/>
          <w:lang w:eastAsia="en-GB"/>
          <w14:ligatures w14:val="none"/>
        </w:rPr>
        <w:br/>
        <w:t>- Providing Services: To process reservations, orders, and payments, and to communicate with you regarding your inquiries, bookings, or requests.</w:t>
      </w:r>
      <w:r w:rsidRPr="00C06C98">
        <w:rPr>
          <w:rFonts w:ascii="Helvetica" w:eastAsia="Times New Roman" w:hAnsi="Helvetica" w:cs="Times New Roman"/>
          <w:color w:val="000000"/>
          <w:kern w:val="0"/>
          <w:sz w:val="18"/>
          <w:szCs w:val="18"/>
          <w:lang w:eastAsia="en-GB"/>
          <w14:ligatures w14:val="none"/>
        </w:rPr>
        <w:br/>
        <w:t xml:space="preserve">- Improving User Experience: To enhance and personalize your experience on our Site, </w:t>
      </w:r>
      <w:proofErr w:type="spellStart"/>
      <w:r w:rsidRPr="00C06C98">
        <w:rPr>
          <w:rFonts w:ascii="Helvetica" w:eastAsia="Times New Roman" w:hAnsi="Helvetica" w:cs="Times New Roman"/>
          <w:color w:val="000000"/>
          <w:kern w:val="0"/>
          <w:sz w:val="18"/>
          <w:szCs w:val="18"/>
          <w:lang w:eastAsia="en-GB"/>
          <w14:ligatures w14:val="none"/>
        </w:rPr>
        <w:t>analyze</w:t>
      </w:r>
      <w:proofErr w:type="spellEnd"/>
      <w:r w:rsidRPr="00C06C98">
        <w:rPr>
          <w:rFonts w:ascii="Helvetica" w:eastAsia="Times New Roman" w:hAnsi="Helvetica" w:cs="Times New Roman"/>
          <w:color w:val="000000"/>
          <w:kern w:val="0"/>
          <w:sz w:val="18"/>
          <w:szCs w:val="18"/>
          <w:lang w:eastAsia="en-GB"/>
          <w14:ligatures w14:val="none"/>
        </w:rPr>
        <w:t xml:space="preserve"> user </w:t>
      </w:r>
      <w:proofErr w:type="spellStart"/>
      <w:r w:rsidRPr="00C06C98">
        <w:rPr>
          <w:rFonts w:ascii="Helvetica" w:eastAsia="Times New Roman" w:hAnsi="Helvetica" w:cs="Times New Roman"/>
          <w:color w:val="000000"/>
          <w:kern w:val="0"/>
          <w:sz w:val="18"/>
          <w:szCs w:val="18"/>
          <w:lang w:eastAsia="en-GB"/>
          <w14:ligatures w14:val="none"/>
        </w:rPr>
        <w:t>behavior</w:t>
      </w:r>
      <w:proofErr w:type="spellEnd"/>
      <w:r w:rsidRPr="00C06C98">
        <w:rPr>
          <w:rFonts w:ascii="Helvetica" w:eastAsia="Times New Roman" w:hAnsi="Helvetica" w:cs="Times New Roman"/>
          <w:color w:val="000000"/>
          <w:kern w:val="0"/>
          <w:sz w:val="18"/>
          <w:szCs w:val="18"/>
          <w:lang w:eastAsia="en-GB"/>
          <w14:ligatures w14:val="none"/>
        </w:rPr>
        <w:t>, and optimize our services.</w:t>
      </w:r>
      <w:r w:rsidRPr="00C06C98">
        <w:rPr>
          <w:rFonts w:ascii="Helvetica" w:eastAsia="Times New Roman" w:hAnsi="Helvetica" w:cs="Times New Roman"/>
          <w:color w:val="000000"/>
          <w:kern w:val="0"/>
          <w:sz w:val="18"/>
          <w:szCs w:val="18"/>
          <w:lang w:eastAsia="en-GB"/>
          <w14:ligatures w14:val="none"/>
        </w:rPr>
        <w:br/>
        <w:t>- Marketing: To send you promotional offers, newsletters, and updates about our bar/restaurant, subject to your preferences and applicable laws.</w:t>
      </w:r>
      <w:r w:rsidRPr="00C06C98">
        <w:rPr>
          <w:rFonts w:ascii="Helvetica" w:eastAsia="Times New Roman" w:hAnsi="Helvetica" w:cs="Times New Roman"/>
          <w:color w:val="000000"/>
          <w:kern w:val="0"/>
          <w:sz w:val="18"/>
          <w:szCs w:val="18"/>
          <w:lang w:eastAsia="en-GB"/>
          <w14:ligatures w14:val="none"/>
        </w:rPr>
        <w:br/>
        <w:t>- Legal Compliance: To comply with legal obligations, resolve disputes, and enforce our terms and policies.</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t>3. Cookies and Tracking Technologies</w:t>
      </w:r>
      <w:r w:rsidRPr="00C06C98">
        <w:rPr>
          <w:rFonts w:ascii="Helvetica" w:eastAsia="Times New Roman" w:hAnsi="Helvetica" w:cs="Times New Roman"/>
          <w:color w:val="000000"/>
          <w:kern w:val="0"/>
          <w:sz w:val="18"/>
          <w:szCs w:val="18"/>
          <w:lang w:eastAsia="en-GB"/>
          <w14:ligatures w14:val="none"/>
        </w:rPr>
        <w:br/>
        <w:t>We may use cookies and similar technologies to collect information about your browsing activities on our Site. These technologies help us understand user preferences, optimize the Site, and provide tailored content. You can manage your cookie preferences through your browser settings.</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t>4. Sharing Your Information</w:t>
      </w:r>
      <w:r w:rsidRPr="00C06C98">
        <w:rPr>
          <w:rFonts w:ascii="Helvetica" w:eastAsia="Times New Roman" w:hAnsi="Helvetica" w:cs="Times New Roman"/>
          <w:color w:val="000000"/>
          <w:kern w:val="0"/>
          <w:sz w:val="18"/>
          <w:szCs w:val="18"/>
          <w:lang w:eastAsia="en-GB"/>
          <w14:ligatures w14:val="none"/>
        </w:rPr>
        <w:br/>
        <w:t>We may share your personal information with trusted third parties, including:</w:t>
      </w:r>
      <w:r w:rsidRPr="00C06C98">
        <w:rPr>
          <w:rFonts w:ascii="Helvetica" w:eastAsia="Times New Roman" w:hAnsi="Helvetica" w:cs="Times New Roman"/>
          <w:color w:val="000000"/>
          <w:kern w:val="0"/>
          <w:sz w:val="18"/>
          <w:szCs w:val="18"/>
          <w:lang w:eastAsia="en-GB"/>
          <w14:ligatures w14:val="none"/>
        </w:rPr>
        <w:br/>
        <w:t>- Service Providers: External vendors and partners who assist us in providing our services, such as payment processors and marketing platforms.</w:t>
      </w:r>
      <w:r w:rsidRPr="00C06C98">
        <w:rPr>
          <w:rFonts w:ascii="Helvetica" w:eastAsia="Times New Roman" w:hAnsi="Helvetica" w:cs="Times New Roman"/>
          <w:color w:val="000000"/>
          <w:kern w:val="0"/>
          <w:sz w:val="18"/>
          <w:szCs w:val="18"/>
          <w:lang w:eastAsia="en-GB"/>
          <w14:ligatures w14:val="none"/>
        </w:rPr>
        <w:br/>
        <w:t>- Legal Requirements: If required by law, we may share your information with law enforcement agencies or other authorities.</w:t>
      </w:r>
      <w:r w:rsidRPr="00C06C98">
        <w:rPr>
          <w:rFonts w:ascii="Helvetica" w:eastAsia="Times New Roman" w:hAnsi="Helvetica" w:cs="Times New Roman"/>
          <w:color w:val="000000"/>
          <w:kern w:val="0"/>
          <w:sz w:val="18"/>
          <w:szCs w:val="18"/>
          <w:lang w:eastAsia="en-GB"/>
          <w14:ligatures w14:val="none"/>
        </w:rPr>
        <w:br/>
        <w:t>- Business Transfers: In the event of a merger, acquisition, or sale of all or a portion of our assets, your information may be transferred as part of the transaction.</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t>5. Your Choices</w:t>
      </w:r>
      <w:r w:rsidRPr="00C06C98">
        <w:rPr>
          <w:rFonts w:ascii="Helvetica" w:eastAsia="Times New Roman" w:hAnsi="Helvetica" w:cs="Times New Roman"/>
          <w:color w:val="000000"/>
          <w:kern w:val="0"/>
          <w:sz w:val="18"/>
          <w:szCs w:val="18"/>
          <w:lang w:eastAsia="en-GB"/>
          <w14:ligatures w14:val="none"/>
        </w:rPr>
        <w:br/>
        <w:t>You have the right to:</w:t>
      </w:r>
      <w:r w:rsidRPr="00C06C98">
        <w:rPr>
          <w:rFonts w:ascii="Helvetica" w:eastAsia="Times New Roman" w:hAnsi="Helvetica" w:cs="Times New Roman"/>
          <w:color w:val="000000"/>
          <w:kern w:val="0"/>
          <w:sz w:val="18"/>
          <w:szCs w:val="18"/>
          <w:lang w:eastAsia="en-GB"/>
          <w14:ligatures w14:val="none"/>
        </w:rPr>
        <w:br/>
        <w:t>- Opt-Out: You can unsubscribe from marketing communications at any time by following the instructions provided in our emails.</w:t>
      </w:r>
      <w:r w:rsidRPr="00C06C98">
        <w:rPr>
          <w:rFonts w:ascii="Helvetica" w:eastAsia="Times New Roman" w:hAnsi="Helvetica" w:cs="Times New Roman"/>
          <w:color w:val="000000"/>
          <w:kern w:val="0"/>
          <w:sz w:val="18"/>
          <w:szCs w:val="18"/>
          <w:lang w:eastAsia="en-GB"/>
          <w14:ligatures w14:val="none"/>
        </w:rPr>
        <w:br/>
        <w:t xml:space="preserve">- Access and Rectification: You can access, update, or correct your personal information by contacting us at </w:t>
      </w:r>
      <w:hyperlink r:id="rId5" w:history="1">
        <w:r w:rsidR="00136A35" w:rsidRPr="00C056B4">
          <w:rPr>
            <w:rStyle w:val="Hyperlink"/>
            <w:rFonts w:ascii="Helvetica" w:eastAsia="Times New Roman" w:hAnsi="Helvetica" w:cs="Times New Roman"/>
            <w:kern w:val="0"/>
            <w:sz w:val="18"/>
            <w:szCs w:val="18"/>
            <w:lang w:eastAsia="en-GB"/>
            <w14:ligatures w14:val="none"/>
          </w:rPr>
          <w:t>info@wallisandco.com</w:t>
        </w:r>
      </w:hyperlink>
      <w:r w:rsidR="00136A35">
        <w:rPr>
          <w:rFonts w:ascii="Helvetica" w:eastAsia="Times New Roman" w:hAnsi="Helvetica" w:cs="Times New Roman"/>
          <w:color w:val="000000"/>
          <w:kern w:val="0"/>
          <w:sz w:val="18"/>
          <w:szCs w:val="18"/>
          <w:lang w:eastAsia="en-GB"/>
          <w14:ligatures w14:val="none"/>
        </w:rPr>
        <w:t xml:space="preserve"> </w:t>
      </w:r>
      <w:r w:rsidRPr="00C06C98">
        <w:rPr>
          <w:rFonts w:ascii="Helvetica" w:eastAsia="Times New Roman" w:hAnsi="Helvetica" w:cs="Times New Roman"/>
          <w:color w:val="000000"/>
          <w:kern w:val="0"/>
          <w:sz w:val="18"/>
          <w:szCs w:val="18"/>
          <w:lang w:eastAsia="en-GB"/>
          <w14:ligatures w14:val="none"/>
        </w:rPr>
        <w:t>.</w:t>
      </w:r>
      <w:r w:rsidRPr="00C06C98">
        <w:rPr>
          <w:rFonts w:ascii="Helvetica" w:eastAsia="Times New Roman" w:hAnsi="Helvetica" w:cs="Times New Roman"/>
          <w:color w:val="000000"/>
          <w:kern w:val="0"/>
          <w:sz w:val="18"/>
          <w:szCs w:val="18"/>
          <w:lang w:eastAsia="en-GB"/>
          <w14:ligatures w14:val="none"/>
        </w:rPr>
        <w:br/>
        <w:t>- Data Deletion: You can request the deletion of your personal information, subject to legal requirements and our legitimate interests.</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t>6. Security</w:t>
      </w:r>
      <w:r w:rsidRPr="00C06C98">
        <w:rPr>
          <w:rFonts w:ascii="Helvetica" w:eastAsia="Times New Roman" w:hAnsi="Helvetica" w:cs="Times New Roman"/>
          <w:color w:val="000000"/>
          <w:kern w:val="0"/>
          <w:sz w:val="18"/>
          <w:szCs w:val="18"/>
          <w:lang w:eastAsia="en-GB"/>
          <w14:ligatures w14:val="none"/>
        </w:rPr>
        <w:br/>
        <w:t>We implement appropriate security measures to protect your personal information from unauthorized access, disclosure, alteration, or destruction.</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t>7. Children's Privacy</w:t>
      </w:r>
      <w:r w:rsidRPr="00C06C98">
        <w:rPr>
          <w:rFonts w:ascii="Helvetica" w:eastAsia="Times New Roman" w:hAnsi="Helvetica" w:cs="Times New Roman"/>
          <w:color w:val="000000"/>
          <w:kern w:val="0"/>
          <w:sz w:val="18"/>
          <w:szCs w:val="18"/>
          <w:lang w:eastAsia="en-GB"/>
          <w14:ligatures w14:val="none"/>
        </w:rPr>
        <w:br/>
        <w:t xml:space="preserve">Our Site is not intended for individuals under the age of </w:t>
      </w:r>
      <w:r w:rsidR="00136A35">
        <w:rPr>
          <w:rFonts w:ascii="Helvetica" w:eastAsia="Times New Roman" w:hAnsi="Helvetica" w:cs="Times New Roman"/>
          <w:color w:val="000000"/>
          <w:kern w:val="0"/>
          <w:sz w:val="18"/>
          <w:szCs w:val="18"/>
          <w:lang w:eastAsia="en-GB"/>
          <w14:ligatures w14:val="none"/>
        </w:rPr>
        <w:t>18</w:t>
      </w:r>
      <w:r w:rsidRPr="00C06C98">
        <w:rPr>
          <w:rFonts w:ascii="Helvetica" w:eastAsia="Times New Roman" w:hAnsi="Helvetica" w:cs="Times New Roman"/>
          <w:color w:val="000000"/>
          <w:kern w:val="0"/>
          <w:sz w:val="18"/>
          <w:szCs w:val="18"/>
          <w:lang w:eastAsia="en-GB"/>
          <w14:ligatures w14:val="none"/>
        </w:rPr>
        <w:t>. We do not knowingly collect personal information from children without parental consent.</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t>8. Changes to this Privacy Policy</w:t>
      </w:r>
      <w:r w:rsidRPr="00C06C98">
        <w:rPr>
          <w:rFonts w:ascii="Helvetica" w:eastAsia="Times New Roman" w:hAnsi="Helvetica" w:cs="Times New Roman"/>
          <w:color w:val="000000"/>
          <w:kern w:val="0"/>
          <w:sz w:val="18"/>
          <w:szCs w:val="18"/>
          <w:lang w:eastAsia="en-GB"/>
          <w14:ligatures w14:val="none"/>
        </w:rPr>
        <w:br/>
        <w:t>We may update this Privacy Policy from time to time. Any changes will be effective upon posting on the Site. Please review this policy periodically for updates.</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lastRenderedPageBreak/>
        <w:t>9. Contact Us</w:t>
      </w:r>
      <w:r w:rsidRPr="00C06C98">
        <w:rPr>
          <w:rFonts w:ascii="Helvetica" w:eastAsia="Times New Roman" w:hAnsi="Helvetica" w:cs="Times New Roman"/>
          <w:color w:val="000000"/>
          <w:kern w:val="0"/>
          <w:sz w:val="18"/>
          <w:szCs w:val="18"/>
          <w:lang w:eastAsia="en-GB"/>
          <w14:ligatures w14:val="none"/>
        </w:rPr>
        <w:br/>
        <w:t xml:space="preserve">If you have any questions, concerns, or requests regarding this Privacy Policy or your personal information, please contact us at </w:t>
      </w:r>
      <w:hyperlink r:id="rId6" w:history="1">
        <w:r w:rsidR="00136A35" w:rsidRPr="00C056B4">
          <w:rPr>
            <w:rStyle w:val="Hyperlink"/>
            <w:rFonts w:ascii="Helvetica" w:eastAsia="Times New Roman" w:hAnsi="Helvetica" w:cs="Times New Roman"/>
            <w:kern w:val="0"/>
            <w:sz w:val="18"/>
            <w:szCs w:val="18"/>
            <w:lang w:eastAsia="en-GB"/>
            <w14:ligatures w14:val="none"/>
          </w:rPr>
          <w:t>info@wallisandco.com</w:t>
        </w:r>
      </w:hyperlink>
      <w:r w:rsidR="00136A35">
        <w:rPr>
          <w:rFonts w:ascii="Helvetica" w:eastAsia="Times New Roman" w:hAnsi="Helvetica" w:cs="Times New Roman"/>
          <w:color w:val="000000"/>
          <w:kern w:val="0"/>
          <w:sz w:val="18"/>
          <w:szCs w:val="18"/>
          <w:lang w:eastAsia="en-GB"/>
          <w14:ligatures w14:val="none"/>
        </w:rPr>
        <w:t xml:space="preserve"> </w:t>
      </w:r>
      <w:r w:rsidRPr="00C06C98">
        <w:rPr>
          <w:rFonts w:ascii="Helvetica" w:eastAsia="Times New Roman" w:hAnsi="Helvetica" w:cs="Times New Roman"/>
          <w:color w:val="000000"/>
          <w:kern w:val="0"/>
          <w:sz w:val="18"/>
          <w:szCs w:val="18"/>
          <w:lang w:eastAsia="en-GB"/>
          <w14:ligatures w14:val="none"/>
        </w:rPr>
        <w:t>.</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t>By using our Site, you acknowledge that you have read and understood this Privacy Policy and agree to its terms and conditions.</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r>
      <w:r w:rsidR="00136A35">
        <w:rPr>
          <w:rFonts w:ascii="Helvetica" w:eastAsia="Times New Roman" w:hAnsi="Helvetica" w:cs="Times New Roman"/>
          <w:color w:val="000000"/>
          <w:kern w:val="0"/>
          <w:sz w:val="18"/>
          <w:szCs w:val="18"/>
          <w:lang w:eastAsia="en-GB"/>
          <w14:ligatures w14:val="none"/>
        </w:rPr>
        <w:t>Jonathan Wallis</w:t>
      </w:r>
      <w:r w:rsidRPr="00C06C98">
        <w:rPr>
          <w:rFonts w:ascii="Helvetica" w:eastAsia="Times New Roman" w:hAnsi="Helvetica" w:cs="Times New Roman"/>
          <w:color w:val="000000"/>
          <w:kern w:val="0"/>
          <w:sz w:val="18"/>
          <w:szCs w:val="18"/>
          <w:lang w:eastAsia="en-GB"/>
          <w14:ligatures w14:val="none"/>
        </w:rPr>
        <w:br/>
      </w:r>
      <w:r w:rsidR="00136A35">
        <w:rPr>
          <w:rFonts w:ascii="Helvetica" w:eastAsia="Times New Roman" w:hAnsi="Helvetica" w:cs="Times New Roman"/>
          <w:color w:val="000000"/>
          <w:kern w:val="0"/>
          <w:sz w:val="18"/>
          <w:szCs w:val="18"/>
          <w:lang w:eastAsia="en-GB"/>
          <w14:ligatures w14:val="none"/>
        </w:rPr>
        <w:t>Director</w:t>
      </w:r>
      <w:r w:rsidRPr="00C06C98">
        <w:rPr>
          <w:rFonts w:ascii="Helvetica" w:eastAsia="Times New Roman" w:hAnsi="Helvetica" w:cs="Times New Roman"/>
          <w:color w:val="000000"/>
          <w:kern w:val="0"/>
          <w:sz w:val="18"/>
          <w:szCs w:val="18"/>
          <w:lang w:eastAsia="en-GB"/>
          <w14:ligatures w14:val="none"/>
        </w:rPr>
        <w:br/>
        <w:t>Wallis and Co </w:t>
      </w:r>
      <w:r w:rsidRPr="00C06C98">
        <w:rPr>
          <w:rFonts w:ascii="Helvetica" w:eastAsia="Times New Roman" w:hAnsi="Helvetica" w:cs="Times New Roman"/>
          <w:color w:val="000000"/>
          <w:kern w:val="0"/>
          <w:sz w:val="18"/>
          <w:szCs w:val="18"/>
          <w:lang w:eastAsia="en-GB"/>
          <w14:ligatures w14:val="none"/>
        </w:rPr>
        <w:br/>
      </w:r>
      <w:r w:rsidRPr="00C06C98">
        <w:rPr>
          <w:rFonts w:ascii="Helvetica" w:eastAsia="Times New Roman" w:hAnsi="Helvetica" w:cs="Times New Roman"/>
          <w:color w:val="000000"/>
          <w:kern w:val="0"/>
          <w:sz w:val="18"/>
          <w:szCs w:val="18"/>
          <w:lang w:eastAsia="en-GB"/>
          <w14:ligatures w14:val="none"/>
        </w:rPr>
        <w:br/>
      </w:r>
      <w:r w:rsidR="00136A35">
        <w:rPr>
          <w:rFonts w:ascii="Helvetica" w:eastAsia="Times New Roman" w:hAnsi="Helvetica" w:cs="Times New Roman"/>
          <w:color w:val="000000"/>
          <w:kern w:val="0"/>
          <w:sz w:val="18"/>
          <w:szCs w:val="18"/>
          <w:lang w:eastAsia="en-GB"/>
          <w14:ligatures w14:val="none"/>
        </w:rPr>
        <w:t>01/08/2023</w:t>
      </w:r>
    </w:p>
    <w:p w14:paraId="63495FFC" w14:textId="77777777" w:rsidR="00C06C98" w:rsidRPr="00C06C98" w:rsidRDefault="00C06C98" w:rsidP="00C06C98">
      <w:pPr>
        <w:rPr>
          <w:rFonts w:ascii="Times New Roman" w:eastAsia="Times New Roman" w:hAnsi="Times New Roman" w:cs="Times New Roman"/>
          <w:kern w:val="0"/>
          <w:lang w:eastAsia="en-GB"/>
          <w14:ligatures w14:val="none"/>
        </w:rPr>
      </w:pPr>
    </w:p>
    <w:p w14:paraId="24F23799" w14:textId="77777777" w:rsidR="00357F04" w:rsidRPr="00C06C98" w:rsidRDefault="00357F04">
      <w:pPr>
        <w:rPr>
          <w:b/>
          <w:bCs/>
        </w:rPr>
      </w:pPr>
    </w:p>
    <w:sectPr w:rsidR="00357F04" w:rsidRPr="00C06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98"/>
    <w:rsid w:val="00136A35"/>
    <w:rsid w:val="00357F04"/>
    <w:rsid w:val="00A84129"/>
    <w:rsid w:val="00C0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C8196E"/>
  <w15:chartTrackingRefBased/>
  <w15:docId w15:val="{B1104C1C-0EA1-354C-94CB-F241AD93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C98"/>
    <w:rPr>
      <w:color w:val="0000FF"/>
      <w:u w:val="single"/>
    </w:rPr>
  </w:style>
  <w:style w:type="character" w:styleId="UnresolvedMention">
    <w:name w:val="Unresolved Mention"/>
    <w:basedOn w:val="DefaultParagraphFont"/>
    <w:uiPriority w:val="99"/>
    <w:semiHidden/>
    <w:unhideWhenUsed/>
    <w:rsid w:val="00136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50966">
      <w:bodyDiv w:val="1"/>
      <w:marLeft w:val="0"/>
      <w:marRight w:val="0"/>
      <w:marTop w:val="0"/>
      <w:marBottom w:val="0"/>
      <w:divBdr>
        <w:top w:val="none" w:sz="0" w:space="0" w:color="auto"/>
        <w:left w:val="none" w:sz="0" w:space="0" w:color="auto"/>
        <w:bottom w:val="none" w:sz="0" w:space="0" w:color="auto"/>
        <w:right w:val="none" w:sz="0" w:space="0" w:color="auto"/>
      </w:divBdr>
      <w:divsChild>
        <w:div w:id="159659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allisandco.com" TargetMode="External"/><Relationship Id="rId5" Type="http://schemas.openxmlformats.org/officeDocument/2006/relationships/hyperlink" Target="mailto:info@wallisandco.com" TargetMode="External"/><Relationship Id="rId4" Type="http://schemas.openxmlformats.org/officeDocument/2006/relationships/hyperlink" Target="http://www.wallisand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wallis</dc:creator>
  <cp:keywords/>
  <dc:description/>
  <cp:lastModifiedBy>jonathan wallis</cp:lastModifiedBy>
  <cp:revision>2</cp:revision>
  <dcterms:created xsi:type="dcterms:W3CDTF">2023-08-07T16:28:00Z</dcterms:created>
  <dcterms:modified xsi:type="dcterms:W3CDTF">2023-08-30T13:52:00Z</dcterms:modified>
</cp:coreProperties>
</file>